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7B162" w14:textId="26737DF6" w:rsidR="007F1C09" w:rsidRPr="007F1C09" w:rsidRDefault="007F1C09" w:rsidP="007F1C09">
      <w:pPr>
        <w:pStyle w:val="Heading1"/>
        <w:spacing w:before="0" w:after="0"/>
        <w:rPr>
          <w:rFonts w:eastAsia="Arial Black"/>
          <w:sz w:val="28"/>
          <w:szCs w:val="28"/>
          <w:u w:val="single"/>
        </w:rPr>
      </w:pPr>
      <w:r w:rsidRPr="007F1C09">
        <w:rPr>
          <w:rFonts w:eastAsia="Arial Black"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22B816B9" wp14:editId="32D72282">
            <wp:simplePos x="0" y="0"/>
            <wp:positionH relativeFrom="column">
              <wp:posOffset>3481705</wp:posOffset>
            </wp:positionH>
            <wp:positionV relativeFrom="paragraph">
              <wp:posOffset>0</wp:posOffset>
            </wp:positionV>
            <wp:extent cx="2746375" cy="1539875"/>
            <wp:effectExtent l="0" t="0" r="0" b="0"/>
            <wp:wrapSquare wrapText="bothSides"/>
            <wp:docPr id="2" name="Picture 2" descr="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375" cy="153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D64" w:rsidRPr="007F1C09">
        <w:rPr>
          <w:rFonts w:eastAsia="Arial Black"/>
          <w:sz w:val="28"/>
          <w:szCs w:val="28"/>
          <w:u w:val="single"/>
        </w:rPr>
        <w:t>Trabajo de verano Wakefield HS 202</w:t>
      </w:r>
      <w:r w:rsidR="00D4382E">
        <w:rPr>
          <w:rFonts w:eastAsia="Arial Black"/>
          <w:sz w:val="28"/>
          <w:szCs w:val="28"/>
          <w:u w:val="single"/>
        </w:rPr>
        <w:t>3</w:t>
      </w:r>
      <w:r w:rsidR="004C1B86" w:rsidRPr="007F1C09">
        <w:rPr>
          <w:rFonts w:eastAsia="Arial Black"/>
          <w:sz w:val="28"/>
          <w:szCs w:val="28"/>
          <w:u w:val="single"/>
        </w:rPr>
        <w:t xml:space="preserve"> 202</w:t>
      </w:r>
      <w:r w:rsidR="00D4382E">
        <w:rPr>
          <w:rFonts w:eastAsia="Arial Black"/>
          <w:sz w:val="28"/>
          <w:szCs w:val="28"/>
          <w:u w:val="single"/>
        </w:rPr>
        <w:t>4</w:t>
      </w:r>
      <w:r w:rsidR="003E6807" w:rsidRPr="007F1C09">
        <w:rPr>
          <w:rFonts w:eastAsia="Arial Black"/>
          <w:sz w:val="28"/>
          <w:szCs w:val="28"/>
          <w:u w:val="single"/>
        </w:rPr>
        <w:t xml:space="preserve"> </w:t>
      </w:r>
      <w:r w:rsidRPr="007F1C09">
        <w:rPr>
          <w:rFonts w:eastAsia="Arial Black"/>
          <w:sz w:val="28"/>
          <w:szCs w:val="28"/>
          <w:u w:val="single"/>
        </w:rPr>
        <w:t xml:space="preserve">                           </w:t>
      </w:r>
    </w:p>
    <w:p w14:paraId="77CC12CD" w14:textId="77777777" w:rsidR="007F1C09" w:rsidRDefault="007F1C09" w:rsidP="007F1C09">
      <w:pPr>
        <w:pStyle w:val="Heading1"/>
        <w:spacing w:before="0" w:after="0"/>
        <w:rPr>
          <w:rFonts w:eastAsia="Arial Black"/>
          <w:sz w:val="28"/>
          <w:szCs w:val="28"/>
        </w:rPr>
      </w:pPr>
    </w:p>
    <w:p w14:paraId="6C949BCD" w14:textId="5E2CCD47" w:rsidR="007E3364" w:rsidRPr="007F1C09" w:rsidRDefault="003E6807" w:rsidP="007F1C09">
      <w:pPr>
        <w:pStyle w:val="Heading1"/>
        <w:spacing w:before="0" w:after="0"/>
        <w:rPr>
          <w:rFonts w:eastAsia="Arial Black"/>
          <w:sz w:val="28"/>
          <w:szCs w:val="28"/>
        </w:rPr>
      </w:pPr>
      <w:r w:rsidRPr="007F1C09">
        <w:rPr>
          <w:rFonts w:eastAsia="Arial Black"/>
          <w:sz w:val="28"/>
          <w:szCs w:val="28"/>
        </w:rPr>
        <w:t xml:space="preserve">AP </w:t>
      </w:r>
      <w:proofErr w:type="spellStart"/>
      <w:r w:rsidRPr="007F1C09">
        <w:rPr>
          <w:rFonts w:eastAsia="Arial Black"/>
          <w:sz w:val="28"/>
          <w:szCs w:val="28"/>
        </w:rPr>
        <w:t>Spanish</w:t>
      </w:r>
      <w:proofErr w:type="spellEnd"/>
      <w:r w:rsidRPr="007F1C09">
        <w:rPr>
          <w:rFonts w:eastAsia="Arial Black"/>
          <w:sz w:val="28"/>
          <w:szCs w:val="28"/>
        </w:rPr>
        <w:t xml:space="preserve"> </w:t>
      </w:r>
      <w:proofErr w:type="spellStart"/>
      <w:r w:rsidRPr="007F1C09">
        <w:rPr>
          <w:rFonts w:eastAsia="Arial Black"/>
          <w:sz w:val="28"/>
          <w:szCs w:val="28"/>
        </w:rPr>
        <w:t>Language</w:t>
      </w:r>
      <w:proofErr w:type="spellEnd"/>
      <w:r w:rsidRPr="007F1C09">
        <w:rPr>
          <w:rFonts w:eastAsia="Arial Black"/>
          <w:sz w:val="28"/>
          <w:szCs w:val="28"/>
        </w:rPr>
        <w:t xml:space="preserve"> and Culture </w:t>
      </w:r>
    </w:p>
    <w:p w14:paraId="240163E7" w14:textId="4E42B602" w:rsidR="004C1B86" w:rsidRDefault="004C1B86" w:rsidP="004C1B86">
      <w:pPr>
        <w:rPr>
          <w:rFonts w:eastAsia="Arial Black"/>
          <w:sz w:val="22"/>
          <w:szCs w:val="22"/>
        </w:rPr>
      </w:pPr>
    </w:p>
    <w:p w14:paraId="704D3D12" w14:textId="77777777" w:rsidR="007F1C09" w:rsidRPr="00BB557E" w:rsidRDefault="007F1C09" w:rsidP="004C1B86">
      <w:pPr>
        <w:rPr>
          <w:rFonts w:eastAsia="Arial Black"/>
          <w:sz w:val="22"/>
          <w:szCs w:val="22"/>
        </w:rPr>
      </w:pPr>
    </w:p>
    <w:p w14:paraId="6A46722C" w14:textId="217E50B3" w:rsidR="007E3364" w:rsidRPr="00BB557E" w:rsidRDefault="00857D64" w:rsidP="004C1B86">
      <w:pPr>
        <w:pStyle w:val="ListParagraph"/>
        <w:numPr>
          <w:ilvl w:val="0"/>
          <w:numId w:val="6"/>
        </w:numPr>
        <w:rPr>
          <w:u w:val="single"/>
        </w:rPr>
      </w:pPr>
      <w:r w:rsidRPr="00D4382E">
        <w:rPr>
          <w:rFonts w:eastAsia="Arial Black"/>
          <w:b/>
          <w:bCs/>
          <w:color w:val="FF0000"/>
        </w:rPr>
        <w:t>Mandatorio</w:t>
      </w:r>
      <w:r w:rsidRPr="00D4382E">
        <w:rPr>
          <w:rFonts w:eastAsia="Arial Black"/>
          <w:color w:val="FF0000"/>
        </w:rPr>
        <w:t xml:space="preserve">= </w:t>
      </w:r>
      <w:r w:rsidR="004C1B86" w:rsidRPr="00BB557E">
        <w:rPr>
          <w:u w:val="single"/>
        </w:rPr>
        <w:t xml:space="preserve">100 puntos </w:t>
      </w:r>
    </w:p>
    <w:p w14:paraId="30105B7E" w14:textId="68755865" w:rsidR="004C1B86" w:rsidRPr="00BB557E" w:rsidRDefault="004C1B86" w:rsidP="004C1B86">
      <w:pPr>
        <w:pStyle w:val="ListParagraph"/>
        <w:numPr>
          <w:ilvl w:val="0"/>
          <w:numId w:val="6"/>
        </w:numPr>
        <w:rPr>
          <w:u w:val="single"/>
        </w:rPr>
      </w:pPr>
      <w:r w:rsidRPr="00BB557E">
        <w:rPr>
          <w:b/>
          <w:bCs/>
        </w:rPr>
        <w:t>Fecha de entrega</w:t>
      </w:r>
      <w:r w:rsidRPr="00BB557E">
        <w:t xml:space="preserve">: </w:t>
      </w:r>
      <w:r w:rsidRPr="00BB557E">
        <w:rPr>
          <w:u w:val="single"/>
        </w:rPr>
        <w:t xml:space="preserve">la primera semana del próximo curso. </w:t>
      </w:r>
    </w:p>
    <w:p w14:paraId="11B9C8A5" w14:textId="622A2EEB" w:rsidR="004C1B86" w:rsidRPr="00BB557E" w:rsidRDefault="004C1B86" w:rsidP="004C1B86">
      <w:pPr>
        <w:pStyle w:val="ListParagraph"/>
        <w:numPr>
          <w:ilvl w:val="0"/>
          <w:numId w:val="6"/>
        </w:numPr>
      </w:pPr>
      <w:r w:rsidRPr="00BB557E">
        <w:rPr>
          <w:b/>
          <w:bCs/>
        </w:rPr>
        <w:t>Formato:</w:t>
      </w:r>
      <w:r w:rsidRPr="00BB557E">
        <w:t xml:space="preserve"> puedes escribirlo a mano o puedes compartirlo en Google drive con tu maestro de AP antes (o durante) la primera semana del próximo curso.  </w:t>
      </w:r>
    </w:p>
    <w:p w14:paraId="25517B3B" w14:textId="482E03F4" w:rsidR="004C1B86" w:rsidRDefault="004C1B86" w:rsidP="004C1B86">
      <w:pPr>
        <w:rPr>
          <w:rFonts w:eastAsia="Arial Black"/>
        </w:rPr>
      </w:pPr>
    </w:p>
    <w:p w14:paraId="285A841B" w14:textId="77777777" w:rsidR="007F1C09" w:rsidRPr="00BB557E" w:rsidRDefault="007F1C09" w:rsidP="004C1B86">
      <w:pPr>
        <w:rPr>
          <w:rFonts w:eastAsia="Arial Black"/>
        </w:rPr>
      </w:pPr>
    </w:p>
    <w:p w14:paraId="742F721B" w14:textId="77777777" w:rsidR="00D4382E" w:rsidRDefault="00857D64" w:rsidP="007F1C09">
      <w:pPr>
        <w:ind w:left="360"/>
      </w:pPr>
      <w:r w:rsidRPr="00BB557E">
        <w:rPr>
          <w:u w:val="single"/>
        </w:rPr>
        <w:t xml:space="preserve">Hay </w:t>
      </w:r>
      <w:r w:rsidR="00D4382E">
        <w:rPr>
          <w:u w:val="single"/>
        </w:rPr>
        <w:t>2</w:t>
      </w:r>
      <w:r w:rsidRPr="00BB557E">
        <w:rPr>
          <w:u w:val="single"/>
        </w:rPr>
        <w:t xml:space="preserve"> actividades para practicar las habilidades auditivas</w:t>
      </w:r>
      <w:r w:rsidR="00D4382E">
        <w:rPr>
          <w:u w:val="single"/>
        </w:rPr>
        <w:t xml:space="preserve"> y </w:t>
      </w:r>
      <w:r w:rsidRPr="00BB557E">
        <w:rPr>
          <w:u w:val="single"/>
        </w:rPr>
        <w:t>de escritura</w:t>
      </w:r>
      <w:r w:rsidRPr="00BB557E">
        <w:t xml:space="preserve">. </w:t>
      </w:r>
    </w:p>
    <w:p w14:paraId="475158C0" w14:textId="77777777" w:rsidR="00D4382E" w:rsidRDefault="00857D64" w:rsidP="007F1C09">
      <w:pPr>
        <w:ind w:left="360"/>
      </w:pPr>
      <w:r w:rsidRPr="00BB557E">
        <w:t xml:space="preserve">Cada una de las actividades tiene un modelo para que tengan una idea de cómo debe verse el trabajo cuando </w:t>
      </w:r>
      <w:r w:rsidR="009F66E0" w:rsidRPr="00BB557E">
        <w:t>lo entreguen</w:t>
      </w:r>
      <w:r w:rsidRPr="00BB557E">
        <w:t xml:space="preserve"> en septiembre.</w:t>
      </w:r>
      <w:r w:rsidR="00831603" w:rsidRPr="00BB557E">
        <w:t xml:space="preserve"> </w:t>
      </w:r>
    </w:p>
    <w:p w14:paraId="2B96EA96" w14:textId="5A7EBB5D" w:rsidR="007E3364" w:rsidRPr="00BB557E" w:rsidRDefault="00857D64" w:rsidP="007F1C09">
      <w:pPr>
        <w:ind w:left="360"/>
      </w:pPr>
      <w:r w:rsidRPr="00BB557E">
        <w:t>¡Buena suerte, diviértanse y los esperamos en septiembre!</w:t>
      </w:r>
    </w:p>
    <w:p w14:paraId="3903D224" w14:textId="77777777" w:rsidR="00831603" w:rsidRPr="00BB557E" w:rsidRDefault="000F303D" w:rsidP="004C1B86">
      <w:r w:rsidRPr="00BB557E">
        <w:t xml:space="preserve"> </w:t>
      </w:r>
      <w:r w:rsidRPr="00BB557E">
        <w:tab/>
      </w:r>
      <w:r w:rsidRPr="00BB557E">
        <w:tab/>
      </w:r>
      <w:r w:rsidRPr="00BB557E">
        <w:tab/>
        <w:t xml:space="preserve"> </w:t>
      </w:r>
      <w:r w:rsidR="00831603" w:rsidRPr="00BB557E">
        <w:tab/>
      </w:r>
      <w:r w:rsidR="00831603" w:rsidRPr="00BB557E">
        <w:tab/>
      </w:r>
      <w:r w:rsidR="00831603" w:rsidRPr="00BB557E">
        <w:tab/>
      </w:r>
      <w:r w:rsidR="00831603" w:rsidRPr="00BB557E">
        <w:tab/>
      </w:r>
    </w:p>
    <w:p w14:paraId="57B245D9" w14:textId="53D850DE" w:rsidR="007E3364" w:rsidRPr="00D4382E" w:rsidRDefault="000F303D" w:rsidP="00D4382E">
      <w:pPr>
        <w:ind w:left="5040" w:firstLine="720"/>
        <w:jc w:val="right"/>
        <w:rPr>
          <w:rFonts w:ascii="Chalkduster" w:hAnsi="Chalkduster"/>
          <w:sz w:val="21"/>
          <w:szCs w:val="21"/>
        </w:rPr>
      </w:pPr>
      <w:r w:rsidRPr="00D4382E">
        <w:rPr>
          <w:rFonts w:ascii="Chalkduster" w:hAnsi="Chalkduster"/>
          <w:sz w:val="21"/>
          <w:szCs w:val="21"/>
        </w:rPr>
        <w:t xml:space="preserve"> </w:t>
      </w:r>
      <w:r w:rsidR="00857D64" w:rsidRPr="00D4382E">
        <w:rPr>
          <w:rFonts w:ascii="Chalkduster" w:hAnsi="Chalkduster"/>
          <w:sz w:val="21"/>
          <w:szCs w:val="21"/>
        </w:rPr>
        <w:t>-Sra. Buzzi, Sr. Arango, Sra. Cost</w:t>
      </w:r>
      <w:r w:rsidR="00565857" w:rsidRPr="00D4382E">
        <w:rPr>
          <w:rFonts w:ascii="Chalkduster" w:hAnsi="Chalkduster"/>
          <w:sz w:val="21"/>
          <w:szCs w:val="21"/>
        </w:rPr>
        <w:t>a,</w:t>
      </w:r>
      <w:r w:rsidR="00857D64" w:rsidRPr="00D4382E">
        <w:rPr>
          <w:rFonts w:ascii="Chalkduster" w:hAnsi="Chalkduster"/>
          <w:sz w:val="21"/>
          <w:szCs w:val="21"/>
        </w:rPr>
        <w:t xml:space="preserve"> Sr. </w:t>
      </w:r>
      <w:proofErr w:type="spellStart"/>
      <w:r w:rsidR="00565857" w:rsidRPr="00D4382E">
        <w:rPr>
          <w:rFonts w:ascii="Chalkduster" w:hAnsi="Chalkduster"/>
          <w:sz w:val="21"/>
          <w:szCs w:val="21"/>
        </w:rPr>
        <w:t>Trave</w:t>
      </w:r>
      <w:proofErr w:type="spellEnd"/>
      <w:r w:rsidR="001D1D9E">
        <w:rPr>
          <w:rFonts w:ascii="Chalkduster" w:hAnsi="Chalkduster"/>
          <w:sz w:val="21"/>
          <w:szCs w:val="21"/>
        </w:rPr>
        <w:t>,</w:t>
      </w:r>
      <w:r w:rsidR="00565857" w:rsidRPr="00D4382E">
        <w:rPr>
          <w:rFonts w:ascii="Chalkduster" w:hAnsi="Chalkduster"/>
          <w:sz w:val="21"/>
          <w:szCs w:val="21"/>
        </w:rPr>
        <w:t xml:space="preserve"> </w:t>
      </w:r>
      <w:r w:rsidR="00D4382E" w:rsidRPr="00D4382E">
        <w:rPr>
          <w:rFonts w:ascii="Chalkduster" w:hAnsi="Chalkduster"/>
          <w:sz w:val="21"/>
          <w:szCs w:val="21"/>
        </w:rPr>
        <w:t>Sr</w:t>
      </w:r>
      <w:r w:rsidR="008E441D">
        <w:rPr>
          <w:rFonts w:ascii="Chalkduster" w:hAnsi="Chalkduster"/>
          <w:sz w:val="21"/>
          <w:szCs w:val="21"/>
        </w:rPr>
        <w:t>t</w:t>
      </w:r>
      <w:r w:rsidR="00D4382E" w:rsidRPr="00D4382E">
        <w:rPr>
          <w:rFonts w:ascii="Chalkduster" w:hAnsi="Chalkduster"/>
          <w:sz w:val="21"/>
          <w:szCs w:val="21"/>
        </w:rPr>
        <w:t>a. Jo</w:t>
      </w:r>
      <w:r w:rsidR="00643CBB">
        <w:rPr>
          <w:rFonts w:ascii="Chalkduster" w:hAnsi="Chalkduster"/>
          <w:sz w:val="21"/>
          <w:szCs w:val="21"/>
        </w:rPr>
        <w:t>hnson</w:t>
      </w:r>
      <w:r w:rsidR="001D1D9E">
        <w:rPr>
          <w:rFonts w:ascii="Chalkduster" w:hAnsi="Chalkduster"/>
          <w:sz w:val="21"/>
          <w:szCs w:val="21"/>
        </w:rPr>
        <w:t xml:space="preserve"> y Sra. Rojas.</w:t>
      </w:r>
      <w:r w:rsidR="00565857" w:rsidRPr="00D4382E">
        <w:rPr>
          <w:rFonts w:ascii="Chalkduster" w:hAnsi="Chalkduster"/>
          <w:sz w:val="21"/>
          <w:szCs w:val="21"/>
        </w:rPr>
        <w:t xml:space="preserve"> </w:t>
      </w:r>
    </w:p>
    <w:p w14:paraId="1EE372DD" w14:textId="77777777" w:rsidR="000F303D" w:rsidRPr="00565857" w:rsidRDefault="000F303D" w:rsidP="004C1B86">
      <w:pPr>
        <w:ind w:right="360"/>
        <w:rPr>
          <w:rFonts w:eastAsia="Arial Black"/>
          <w:sz w:val="28"/>
          <w:szCs w:val="28"/>
        </w:rPr>
      </w:pPr>
    </w:p>
    <w:p w14:paraId="2E9566BA" w14:textId="1597020D" w:rsidR="007E3364" w:rsidRPr="00565857" w:rsidRDefault="00857D64" w:rsidP="00D4382E">
      <w:pPr>
        <w:numPr>
          <w:ilvl w:val="0"/>
          <w:numId w:val="1"/>
        </w:numPr>
        <w:ind w:left="180" w:right="360" w:hanging="180"/>
        <w:rPr>
          <w:rFonts w:eastAsia="Arial Black"/>
          <w:sz w:val="28"/>
          <w:szCs w:val="28"/>
        </w:rPr>
      </w:pPr>
      <w:r w:rsidRPr="00565857">
        <w:rPr>
          <w:rFonts w:eastAsia="Arial Black"/>
          <w:b/>
          <w:color w:val="FF0000"/>
          <w:sz w:val="28"/>
          <w:szCs w:val="28"/>
          <w:u w:val="single"/>
        </w:rPr>
        <w:t>PRIMERA PARTE</w:t>
      </w:r>
      <w:r w:rsidRPr="00565857">
        <w:rPr>
          <w:rFonts w:eastAsia="Arial Black"/>
          <w:sz w:val="28"/>
          <w:szCs w:val="28"/>
        </w:rPr>
        <w:t xml:space="preserve">: PODCASTS- (escuchar </w:t>
      </w:r>
      <w:r w:rsidR="00D4382E">
        <w:rPr>
          <w:rFonts w:eastAsia="Arial Black"/>
          <w:sz w:val="28"/>
          <w:szCs w:val="28"/>
        </w:rPr>
        <w:t>3</w:t>
      </w:r>
      <w:r w:rsidRPr="00565857">
        <w:rPr>
          <w:rFonts w:eastAsia="Arial Black"/>
          <w:sz w:val="28"/>
          <w:szCs w:val="28"/>
        </w:rPr>
        <w:t xml:space="preserve"> EPISODIOS y resumirlos)</w:t>
      </w:r>
    </w:p>
    <w:p w14:paraId="3492C7C9" w14:textId="48730B1F" w:rsidR="007E3364" w:rsidRPr="00565857" w:rsidRDefault="00857D64" w:rsidP="00831603">
      <w:pPr>
        <w:ind w:right="360" w:firstLine="720"/>
        <w:rPr>
          <w:sz w:val="28"/>
          <w:szCs w:val="28"/>
        </w:rPr>
      </w:pPr>
      <w:proofErr w:type="spellStart"/>
      <w:r w:rsidRPr="00565857">
        <w:rPr>
          <w:rFonts w:eastAsia="Arial Black"/>
          <w:b/>
          <w:color w:val="FF0000"/>
          <w:sz w:val="28"/>
          <w:szCs w:val="28"/>
          <w:u w:val="single"/>
        </w:rPr>
        <w:t>Website</w:t>
      </w:r>
      <w:proofErr w:type="spellEnd"/>
      <w:r w:rsidRPr="00565857">
        <w:rPr>
          <w:rFonts w:eastAsia="Arial Black"/>
          <w:color w:val="FF0000"/>
          <w:sz w:val="28"/>
          <w:szCs w:val="28"/>
        </w:rPr>
        <w:t xml:space="preserve">: </w:t>
      </w:r>
      <w:hyperlink r:id="rId10">
        <w:r w:rsidRPr="00565857">
          <w:rPr>
            <w:color w:val="0000FF"/>
            <w:u w:val="single"/>
          </w:rPr>
          <w:t xml:space="preserve">Notes in </w:t>
        </w:r>
        <w:proofErr w:type="spellStart"/>
        <w:r w:rsidRPr="00565857">
          <w:rPr>
            <w:color w:val="0000FF"/>
            <w:u w:val="single"/>
          </w:rPr>
          <w:t>Spanish</w:t>
        </w:r>
        <w:proofErr w:type="spellEnd"/>
        <w:r w:rsidRPr="00565857">
          <w:rPr>
            <w:color w:val="0000FF"/>
            <w:u w:val="single"/>
          </w:rPr>
          <w:t xml:space="preserve"> Gold </w:t>
        </w:r>
        <w:proofErr w:type="spellStart"/>
        <w:r w:rsidRPr="00565857">
          <w:rPr>
            <w:color w:val="0000FF"/>
            <w:u w:val="single"/>
          </w:rPr>
          <w:t>Season</w:t>
        </w:r>
        <w:proofErr w:type="spellEnd"/>
        <w:r w:rsidRPr="00565857">
          <w:rPr>
            <w:color w:val="0000FF"/>
            <w:u w:val="single"/>
          </w:rPr>
          <w:t xml:space="preserve"> 2</w:t>
        </w:r>
      </w:hyperlink>
      <w:r w:rsidRPr="00565857">
        <w:t xml:space="preserve">    </w:t>
      </w:r>
    </w:p>
    <w:p w14:paraId="7E07382B" w14:textId="77777777" w:rsidR="007E3364" w:rsidRPr="00565857" w:rsidRDefault="007E3364" w:rsidP="004C1B86">
      <w:pPr>
        <w:ind w:right="360"/>
        <w:rPr>
          <w:sz w:val="28"/>
          <w:szCs w:val="28"/>
        </w:rPr>
      </w:pPr>
    </w:p>
    <w:p w14:paraId="7602B4C4" w14:textId="77777777" w:rsidR="007E3364" w:rsidRPr="00BB557E" w:rsidRDefault="00857D64" w:rsidP="00831603">
      <w:pPr>
        <w:pStyle w:val="Heading3"/>
        <w:shd w:val="clear" w:color="auto" w:fill="FFFFFF"/>
        <w:spacing w:before="0" w:after="0"/>
        <w:ind w:left="360" w:right="36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BB557E">
        <w:rPr>
          <w:rFonts w:ascii="Times New Roman" w:eastAsia="Times New Roman" w:hAnsi="Times New Roman" w:cs="Times New Roman"/>
          <w:b w:val="0"/>
          <w:sz w:val="24"/>
          <w:szCs w:val="24"/>
        </w:rPr>
        <w:t>Escojan dos podcasts que les parezcan interesantes y escriban un breve resumen para explicar los detalles más importantes de lo que se dice. Estos son los requisitos:</w:t>
      </w:r>
    </w:p>
    <w:p w14:paraId="60DDB9D0" w14:textId="77777777" w:rsidR="007E3364" w:rsidRPr="00BB557E" w:rsidRDefault="007E3364"/>
    <w:p w14:paraId="352E4F15" w14:textId="5A13A951" w:rsidR="007E3364" w:rsidRDefault="00857D64" w:rsidP="005D7435">
      <w:pPr>
        <w:numPr>
          <w:ilvl w:val="0"/>
          <w:numId w:val="5"/>
        </w:numPr>
      </w:pPr>
      <w:r w:rsidRPr="00BB557E">
        <w:t>un párrafo bien organizado (</w:t>
      </w:r>
      <w:proofErr w:type="spellStart"/>
      <w:r>
        <w:fldChar w:fldCharType="begin"/>
      </w:r>
      <w:r>
        <w:instrText>HYPERLINK "https://www.unprofesor.com/lengua-espanola/introduccion-nudo-y-desenlace-ejemplos-1803.html" \h</w:instrText>
      </w:r>
      <w:r>
        <w:fldChar w:fldCharType="separate"/>
      </w:r>
      <w:r w:rsidR="00DE718D">
        <w:rPr>
          <w:color w:val="1155CC"/>
          <w:u w:val="single"/>
        </w:rPr>
        <w:t>intro</w:t>
      </w:r>
      <w:proofErr w:type="spellEnd"/>
      <w:r w:rsidR="00DE718D">
        <w:rPr>
          <w:color w:val="1155CC"/>
          <w:u w:val="single"/>
        </w:rPr>
        <w:t xml:space="preserve">, nudo, </w:t>
      </w:r>
      <w:proofErr w:type="spellStart"/>
      <w:r w:rsidR="00DE718D">
        <w:rPr>
          <w:color w:val="1155CC"/>
          <w:u w:val="single"/>
        </w:rPr>
        <w:t>descenlace</w:t>
      </w:r>
      <w:proofErr w:type="spellEnd"/>
      <w:r>
        <w:rPr>
          <w:color w:val="1155CC"/>
          <w:u w:val="single"/>
        </w:rPr>
        <w:fldChar w:fldCharType="end"/>
      </w:r>
      <w:r w:rsidR="00591FB8">
        <w:t xml:space="preserve"> </w:t>
      </w:r>
      <w:r w:rsidRPr="00BB557E">
        <w:t>al estilo “</w:t>
      </w:r>
      <w:proofErr w:type="spellStart"/>
      <w:r w:rsidRPr="00BB557E">
        <w:t>chunk</w:t>
      </w:r>
      <w:proofErr w:type="spellEnd"/>
      <w:r w:rsidRPr="00BB557E">
        <w:t xml:space="preserve">”) </w:t>
      </w:r>
      <w:hyperlink r:id="rId11" w:anchor="slide=id.p3" w:history="1">
        <w:r w:rsidR="00DE718D">
          <w:rPr>
            <w:rStyle w:val="Hyperlink"/>
          </w:rPr>
          <w:t xml:space="preserve">ejemplo </w:t>
        </w:r>
      </w:hyperlink>
    </w:p>
    <w:p w14:paraId="4C9CAF65" w14:textId="77777777" w:rsidR="007E3364" w:rsidRPr="00BB557E" w:rsidRDefault="00857D64" w:rsidP="005D7435">
      <w:pPr>
        <w:numPr>
          <w:ilvl w:val="0"/>
          <w:numId w:val="5"/>
        </w:numPr>
      </w:pPr>
      <w:r w:rsidRPr="00BB557E">
        <w:t xml:space="preserve">entre 50 - 70 palabras </w:t>
      </w:r>
    </w:p>
    <w:p w14:paraId="32019C92" w14:textId="0AB2200D" w:rsidR="007E3364" w:rsidRPr="00BB557E" w:rsidRDefault="00857D64">
      <w:pPr>
        <w:numPr>
          <w:ilvl w:val="0"/>
          <w:numId w:val="5"/>
        </w:numPr>
      </w:pPr>
      <w:r w:rsidRPr="00BB557E">
        <w:t xml:space="preserve">tu opinión personal sobre el tópico </w:t>
      </w:r>
      <w:r w:rsidR="00D4382E" w:rsidRPr="00D4382E">
        <w:rPr>
          <w:i/>
          <w:iCs/>
        </w:rPr>
        <w:t>(Creo que</w:t>
      </w:r>
      <w:proofErr w:type="gramStart"/>
      <w:r w:rsidR="00D4382E" w:rsidRPr="00D4382E">
        <w:rPr>
          <w:i/>
          <w:iCs/>
        </w:rPr>
        <w:t>… ,</w:t>
      </w:r>
      <w:proofErr w:type="gramEnd"/>
      <w:r w:rsidR="00D4382E" w:rsidRPr="00D4382E">
        <w:rPr>
          <w:i/>
          <w:iCs/>
        </w:rPr>
        <w:t xml:space="preserve"> Opino que …)</w:t>
      </w:r>
      <w:r w:rsidRPr="00BB557E">
        <w:t xml:space="preserve"> </w:t>
      </w:r>
    </w:p>
    <w:p w14:paraId="36B4738B" w14:textId="04116E8E" w:rsidR="00665AE5" w:rsidRPr="00814D80" w:rsidRDefault="00857D64" w:rsidP="00814D80">
      <w:pPr>
        <w:numPr>
          <w:ilvl w:val="0"/>
          <w:numId w:val="5"/>
        </w:numPr>
      </w:pPr>
      <w:r w:rsidRPr="00BB557E">
        <w:t xml:space="preserve">Buen uso de transiciones para conectar las ideas </w:t>
      </w:r>
      <w:r w:rsidR="00D4382E">
        <w:t>(</w:t>
      </w:r>
      <w:r w:rsidR="00D4382E" w:rsidRPr="00D4382E">
        <w:rPr>
          <w:i/>
          <w:iCs/>
        </w:rPr>
        <w:t xml:space="preserve">Para comenzar, </w:t>
      </w:r>
      <w:r w:rsidRPr="00D4382E">
        <w:rPr>
          <w:i/>
          <w:iCs/>
        </w:rPr>
        <w:t>al principio, así que, luego, ojalá que, aunque, sin embargo,</w:t>
      </w:r>
      <w:r w:rsidR="00D4382E" w:rsidRPr="00D4382E">
        <w:rPr>
          <w:i/>
          <w:iCs/>
        </w:rPr>
        <w:t xml:space="preserve"> </w:t>
      </w:r>
      <w:r w:rsidRPr="00D4382E">
        <w:rPr>
          <w:i/>
          <w:iCs/>
        </w:rPr>
        <w:t>etc.</w:t>
      </w:r>
      <w:r w:rsidR="00D4382E" w:rsidRPr="00D4382E">
        <w:rPr>
          <w:i/>
          <w:iCs/>
        </w:rPr>
        <w:t>)</w:t>
      </w:r>
    </w:p>
    <w:p w14:paraId="24C256A6" w14:textId="7A002929" w:rsidR="00D4382E" w:rsidRDefault="00814D80" w:rsidP="00D4382E">
      <w:pPr>
        <w:spacing w:line="360" w:lineRule="auto"/>
        <w:ind w:left="-270" w:firstLine="27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</w:t>
      </w:r>
    </w:p>
    <w:p w14:paraId="0AACAE04" w14:textId="611B9A1B" w:rsidR="007E3364" w:rsidRPr="007F1C09" w:rsidRDefault="00814D80" w:rsidP="00814D80">
      <w:pPr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="00D4382E">
        <w:rPr>
          <w:b/>
          <w:color w:val="FF0000"/>
          <w:sz w:val="28"/>
          <w:szCs w:val="28"/>
        </w:rPr>
        <w:tab/>
      </w:r>
      <w:r w:rsidR="00857D64" w:rsidRPr="00565857">
        <w:rPr>
          <w:b/>
          <w:color w:val="FF0000"/>
          <w:sz w:val="28"/>
          <w:szCs w:val="28"/>
        </w:rPr>
        <w:t>Podcast 1:</w:t>
      </w:r>
      <w:r w:rsidR="00857D64" w:rsidRPr="00565857">
        <w:rPr>
          <w:sz w:val="28"/>
          <w:szCs w:val="28"/>
        </w:rPr>
        <w:t xml:space="preserve">  Episodio # ______ Tema ___________________________</w:t>
      </w:r>
    </w:p>
    <w:p w14:paraId="1D9C87E0" w14:textId="0FD6E0F8" w:rsidR="007E3364" w:rsidRPr="00565857" w:rsidRDefault="00857D64" w:rsidP="00196D0F">
      <w:pPr>
        <w:spacing w:line="360" w:lineRule="auto"/>
        <w:ind w:left="360"/>
        <w:rPr>
          <w:sz w:val="28"/>
          <w:szCs w:val="28"/>
        </w:rPr>
      </w:pPr>
      <w:r w:rsidRPr="0056585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382E">
        <w:rPr>
          <w:sz w:val="28"/>
          <w:szCs w:val="28"/>
        </w:rPr>
        <w:t>______</w:t>
      </w:r>
      <w:r w:rsidRPr="00565857">
        <w:rPr>
          <w:sz w:val="28"/>
          <w:szCs w:val="28"/>
        </w:rPr>
        <w:t>___</w:t>
      </w:r>
    </w:p>
    <w:p w14:paraId="2F925F0A" w14:textId="77777777" w:rsidR="00D4382E" w:rsidRPr="00565857" w:rsidRDefault="00D4382E">
      <w:pPr>
        <w:spacing w:line="360" w:lineRule="auto"/>
        <w:rPr>
          <w:b/>
          <w:color w:val="FF0000"/>
          <w:sz w:val="28"/>
          <w:szCs w:val="28"/>
        </w:rPr>
      </w:pPr>
      <w:bookmarkStart w:id="0" w:name="_heading=h.gjdgxs" w:colFirst="0" w:colLast="0"/>
      <w:bookmarkEnd w:id="0"/>
    </w:p>
    <w:p w14:paraId="20007B5C" w14:textId="0E244B41" w:rsidR="007E3364" w:rsidRPr="00565857" w:rsidRDefault="00857D64" w:rsidP="00D4382E">
      <w:pPr>
        <w:spacing w:line="360" w:lineRule="auto"/>
        <w:ind w:left="360"/>
        <w:rPr>
          <w:sz w:val="28"/>
          <w:szCs w:val="28"/>
        </w:rPr>
      </w:pPr>
      <w:r w:rsidRPr="00565857">
        <w:rPr>
          <w:b/>
          <w:color w:val="FF0000"/>
          <w:sz w:val="28"/>
          <w:szCs w:val="28"/>
        </w:rPr>
        <w:lastRenderedPageBreak/>
        <w:t>Podcast 2:</w:t>
      </w:r>
      <w:r w:rsidRPr="00565857">
        <w:rPr>
          <w:sz w:val="28"/>
          <w:szCs w:val="28"/>
        </w:rPr>
        <w:t xml:space="preserve"> Episodio # ________ Tema ___________________________</w:t>
      </w:r>
    </w:p>
    <w:p w14:paraId="0338F1DC" w14:textId="6C82FB46" w:rsidR="007E3364" w:rsidRDefault="00857D64" w:rsidP="00196D0F">
      <w:pPr>
        <w:spacing w:line="360" w:lineRule="auto"/>
        <w:ind w:left="360"/>
        <w:rPr>
          <w:sz w:val="28"/>
          <w:szCs w:val="28"/>
        </w:rPr>
      </w:pPr>
      <w:r w:rsidRPr="0056585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382E">
        <w:rPr>
          <w:sz w:val="28"/>
          <w:szCs w:val="28"/>
        </w:rPr>
        <w:t>______________________________________________________________________________</w:t>
      </w:r>
    </w:p>
    <w:p w14:paraId="1BA87FF0" w14:textId="77777777" w:rsidR="00196D0F" w:rsidRPr="009F66E0" w:rsidRDefault="00196D0F" w:rsidP="00D4382E">
      <w:pPr>
        <w:spacing w:line="360" w:lineRule="auto"/>
        <w:rPr>
          <w:sz w:val="28"/>
          <w:szCs w:val="28"/>
        </w:rPr>
      </w:pPr>
    </w:p>
    <w:p w14:paraId="0B1C02AC" w14:textId="032D979E" w:rsidR="00D4382E" w:rsidRPr="007F1C09" w:rsidRDefault="00D4382E" w:rsidP="00D4382E">
      <w:pPr>
        <w:spacing w:line="360" w:lineRule="auto"/>
        <w:ind w:firstLine="360"/>
        <w:rPr>
          <w:b/>
          <w:color w:val="FF0000"/>
          <w:sz w:val="28"/>
          <w:szCs w:val="28"/>
        </w:rPr>
      </w:pPr>
      <w:r w:rsidRPr="00565857">
        <w:rPr>
          <w:b/>
          <w:color w:val="FF0000"/>
          <w:sz w:val="28"/>
          <w:szCs w:val="28"/>
        </w:rPr>
        <w:t xml:space="preserve">Podcast </w:t>
      </w:r>
      <w:r>
        <w:rPr>
          <w:b/>
          <w:color w:val="FF0000"/>
          <w:sz w:val="28"/>
          <w:szCs w:val="28"/>
        </w:rPr>
        <w:t>3</w:t>
      </w:r>
      <w:r w:rsidRPr="00565857">
        <w:rPr>
          <w:b/>
          <w:color w:val="FF0000"/>
          <w:sz w:val="28"/>
          <w:szCs w:val="28"/>
        </w:rPr>
        <w:t>:</w:t>
      </w:r>
      <w:r w:rsidRPr="00565857">
        <w:rPr>
          <w:sz w:val="28"/>
          <w:szCs w:val="28"/>
        </w:rPr>
        <w:t xml:space="preserve">  Episodio # ______ Tema ___________________________</w:t>
      </w:r>
    </w:p>
    <w:p w14:paraId="772359F4" w14:textId="77777777" w:rsidR="00BB557E" w:rsidRDefault="00D4382E" w:rsidP="00D4382E">
      <w:pPr>
        <w:spacing w:line="360" w:lineRule="auto"/>
        <w:ind w:left="360"/>
        <w:rPr>
          <w:sz w:val="28"/>
          <w:szCs w:val="28"/>
        </w:rPr>
      </w:pPr>
      <w:r w:rsidRPr="0056585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</w:t>
      </w:r>
      <w:r w:rsidRPr="00565857">
        <w:rPr>
          <w:sz w:val="28"/>
          <w:szCs w:val="28"/>
        </w:rPr>
        <w:t>___</w:t>
      </w:r>
    </w:p>
    <w:p w14:paraId="6C392368" w14:textId="77777777" w:rsidR="00D4382E" w:rsidRDefault="00D4382E" w:rsidP="00D4382E">
      <w:pPr>
        <w:spacing w:line="360" w:lineRule="auto"/>
        <w:ind w:left="360"/>
        <w:rPr>
          <w:sz w:val="28"/>
          <w:szCs w:val="28"/>
        </w:rPr>
      </w:pPr>
    </w:p>
    <w:p w14:paraId="38D31240" w14:textId="77777777" w:rsidR="00D4382E" w:rsidRPr="00C36282" w:rsidRDefault="00D4382E" w:rsidP="00D4382E">
      <w:pPr>
        <w:spacing w:line="360" w:lineRule="auto"/>
        <w:rPr>
          <w:rFonts w:ascii="Arial Black" w:eastAsia="Arial Black" w:hAnsi="Arial Black" w:cs="Arial Black"/>
        </w:rPr>
      </w:pPr>
    </w:p>
    <w:p w14:paraId="146FE450" w14:textId="77777777" w:rsidR="00D4382E" w:rsidRDefault="00D4382E" w:rsidP="00D4382E">
      <w:pPr>
        <w:numPr>
          <w:ilvl w:val="0"/>
          <w:numId w:val="4"/>
        </w:numPr>
        <w:spacing w:line="360" w:lineRule="auto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  <w:b/>
          <w:color w:val="FF0000"/>
          <w:u w:val="single"/>
        </w:rPr>
        <w:t>SEGUNDA PARTE</w:t>
      </w:r>
      <w:r>
        <w:rPr>
          <w:rFonts w:ascii="Arial Black" w:eastAsia="Arial Black" w:hAnsi="Arial Black" w:cs="Arial Black"/>
          <w:b/>
          <w:color w:val="FF0000"/>
        </w:rPr>
        <w:t>:</w:t>
      </w:r>
      <w:r>
        <w:rPr>
          <w:rFonts w:ascii="Arial Black" w:eastAsia="Arial Black" w:hAnsi="Arial Black" w:cs="Arial Black"/>
          <w:b/>
        </w:rPr>
        <w:t xml:space="preserve"> CARTA FORMAL </w:t>
      </w:r>
      <w:r>
        <w:rPr>
          <w:rFonts w:ascii="Arial Black" w:eastAsia="Arial Black" w:hAnsi="Arial Black" w:cs="Arial Black"/>
        </w:rPr>
        <w:t xml:space="preserve"> </w:t>
      </w:r>
    </w:p>
    <w:p w14:paraId="23969A58" w14:textId="41410A70" w:rsidR="00D4382E" w:rsidRPr="00665AE5" w:rsidRDefault="00D4382E" w:rsidP="00D4382E">
      <w:pPr>
        <w:ind w:left="446"/>
        <w:contextualSpacing/>
      </w:pPr>
      <w:r w:rsidRPr="00665AE5">
        <w:t xml:space="preserve">Escribe una carta formal a </w:t>
      </w:r>
      <w:r>
        <w:t xml:space="preserve">Mr. Balas, el nuevo director de Wakefield. </w:t>
      </w:r>
      <w:r w:rsidRPr="00665AE5">
        <w:t xml:space="preserve">La carta debe tener entre </w:t>
      </w:r>
      <w:r w:rsidRPr="003E6807">
        <w:rPr>
          <w:u w:val="single"/>
        </w:rPr>
        <w:t>100 y 120 palabras</w:t>
      </w:r>
      <w:r w:rsidRPr="00665AE5">
        <w:t>. Esta es la información que debes incluir en la carta:</w:t>
      </w:r>
    </w:p>
    <w:p w14:paraId="63ABEE2B" w14:textId="77777777" w:rsidR="00D4382E" w:rsidRPr="00665AE5" w:rsidRDefault="00D4382E" w:rsidP="00D4382E">
      <w:pPr>
        <w:spacing w:line="360" w:lineRule="auto"/>
        <w:ind w:left="1440"/>
        <w:contextualSpacing/>
      </w:pPr>
    </w:p>
    <w:p w14:paraId="55DCDD68" w14:textId="77777777" w:rsidR="00D4382E" w:rsidRPr="00665AE5" w:rsidRDefault="00D4382E" w:rsidP="00D4382E">
      <w:pPr>
        <w:numPr>
          <w:ilvl w:val="0"/>
          <w:numId w:val="2"/>
        </w:numPr>
        <w:ind w:left="1350"/>
        <w:contextualSpacing/>
      </w:pPr>
      <w:r w:rsidRPr="00665AE5">
        <w:t xml:space="preserve">Preséntate: </w:t>
      </w:r>
      <w:r w:rsidRPr="00665AE5">
        <w:rPr>
          <w:i/>
        </w:rPr>
        <w:t>tu</w:t>
      </w:r>
      <w:r w:rsidRPr="00665AE5">
        <w:t xml:space="preserve"> </w:t>
      </w:r>
      <w:r w:rsidRPr="00665AE5">
        <w:rPr>
          <w:i/>
        </w:rPr>
        <w:t>nombre, edad, familia, herencia cultural, intereses personales, cuánto tiempo llevas hablando/ estudiando español y atributos positivos que te describen</w:t>
      </w:r>
      <w:r w:rsidRPr="00665AE5">
        <w:t>.</w:t>
      </w:r>
    </w:p>
    <w:p w14:paraId="1526CD4E" w14:textId="77777777" w:rsidR="00D4382E" w:rsidRPr="00665AE5" w:rsidRDefault="00D4382E" w:rsidP="00D4382E">
      <w:pPr>
        <w:ind w:left="1350"/>
        <w:contextualSpacing/>
      </w:pPr>
    </w:p>
    <w:p w14:paraId="0C9ED9BE" w14:textId="77777777" w:rsidR="00D4382E" w:rsidRPr="00665AE5" w:rsidRDefault="00D4382E" w:rsidP="00D4382E">
      <w:pPr>
        <w:numPr>
          <w:ilvl w:val="0"/>
          <w:numId w:val="2"/>
        </w:numPr>
        <w:ind w:left="1350"/>
        <w:contextualSpacing/>
      </w:pPr>
      <w:r w:rsidRPr="00665AE5">
        <w:t>¿Qué hiciste durante el verano? **</w:t>
      </w:r>
      <w:r w:rsidRPr="00665AE5">
        <w:rPr>
          <w:u w:val="single"/>
        </w:rPr>
        <w:t>usa el pretérito y el imperfecto</w:t>
      </w:r>
    </w:p>
    <w:p w14:paraId="45140E89" w14:textId="77777777" w:rsidR="00D4382E" w:rsidRPr="00665AE5" w:rsidRDefault="00D4382E" w:rsidP="00D4382E">
      <w:pPr>
        <w:contextualSpacing/>
      </w:pPr>
    </w:p>
    <w:p w14:paraId="2D7E86AC" w14:textId="121CE541" w:rsidR="00D4382E" w:rsidRPr="00665AE5" w:rsidRDefault="00D4382E" w:rsidP="00D4382E">
      <w:pPr>
        <w:numPr>
          <w:ilvl w:val="0"/>
          <w:numId w:val="2"/>
        </w:numPr>
        <w:ind w:left="1350"/>
        <w:contextualSpacing/>
      </w:pPr>
      <w:r>
        <w:t>Dile a Mr. Balas, s</w:t>
      </w:r>
      <w:r w:rsidRPr="00665AE5">
        <w:t xml:space="preserve">i tuvieras que escoger cuál de las 5R’s de Wakefield es más importante para ti, ¿cuál sería y por qué?   </w:t>
      </w:r>
      <w:r w:rsidRPr="00665AE5">
        <w:rPr>
          <w:rFonts w:eastAsia="Calibri"/>
          <w:b/>
          <w:color w:val="3F6228"/>
        </w:rPr>
        <w:t>“</w:t>
      </w:r>
      <w:r w:rsidRPr="00665AE5">
        <w:rPr>
          <w:b/>
          <w:i/>
          <w:color w:val="3F6228"/>
        </w:rPr>
        <w:t xml:space="preserve">Rigor, </w:t>
      </w:r>
      <w:proofErr w:type="spellStart"/>
      <w:r>
        <w:rPr>
          <w:b/>
          <w:i/>
          <w:color w:val="3F6228"/>
        </w:rPr>
        <w:t>Responsibiliyt</w:t>
      </w:r>
      <w:proofErr w:type="spellEnd"/>
      <w:r>
        <w:rPr>
          <w:b/>
          <w:i/>
          <w:color w:val="3F6228"/>
        </w:rPr>
        <w:t xml:space="preserve">, </w:t>
      </w:r>
      <w:proofErr w:type="spellStart"/>
      <w:r w:rsidRPr="00665AE5">
        <w:rPr>
          <w:b/>
          <w:i/>
          <w:color w:val="3F6228"/>
        </w:rPr>
        <w:t>Resilience</w:t>
      </w:r>
      <w:proofErr w:type="spellEnd"/>
      <w:r w:rsidRPr="00665AE5">
        <w:rPr>
          <w:b/>
          <w:i/>
          <w:color w:val="3F6228"/>
        </w:rPr>
        <w:t xml:space="preserve">, </w:t>
      </w:r>
      <w:proofErr w:type="spellStart"/>
      <w:r w:rsidRPr="00665AE5">
        <w:rPr>
          <w:b/>
          <w:i/>
          <w:color w:val="3F6228"/>
        </w:rPr>
        <w:t>Relationships</w:t>
      </w:r>
      <w:proofErr w:type="spellEnd"/>
      <w:r w:rsidRPr="00665AE5">
        <w:rPr>
          <w:b/>
          <w:i/>
          <w:color w:val="3F6228"/>
        </w:rPr>
        <w:t xml:space="preserve"> and </w:t>
      </w:r>
      <w:proofErr w:type="spellStart"/>
      <w:r w:rsidRPr="00665AE5">
        <w:rPr>
          <w:b/>
          <w:i/>
          <w:color w:val="3F6228"/>
        </w:rPr>
        <w:t>Results</w:t>
      </w:r>
      <w:proofErr w:type="spellEnd"/>
      <w:r w:rsidRPr="00665AE5">
        <w:rPr>
          <w:rFonts w:eastAsia="Calibri"/>
          <w:b/>
          <w:color w:val="3F6228"/>
        </w:rPr>
        <w:t>”</w:t>
      </w:r>
    </w:p>
    <w:p w14:paraId="6A013359" w14:textId="77777777" w:rsidR="00D4382E" w:rsidRPr="00665AE5" w:rsidRDefault="00D4382E" w:rsidP="00D4382E">
      <w:pPr>
        <w:contextualSpacing/>
      </w:pPr>
    </w:p>
    <w:p w14:paraId="4B1BC662" w14:textId="77777777" w:rsidR="00D4382E" w:rsidRPr="00665AE5" w:rsidRDefault="00D4382E" w:rsidP="00D4382E">
      <w:pPr>
        <w:numPr>
          <w:ilvl w:val="0"/>
          <w:numId w:val="2"/>
        </w:numPr>
        <w:ind w:left="1350"/>
        <w:contextualSpacing/>
      </w:pPr>
      <w:r w:rsidRPr="00665AE5">
        <w:t>¿Qué esperas de tu clase de AP en español este año? **</w:t>
      </w:r>
      <w:r w:rsidRPr="00665AE5">
        <w:rPr>
          <w:u w:val="single"/>
        </w:rPr>
        <w:t>usa el subjuntivo</w:t>
      </w:r>
    </w:p>
    <w:p w14:paraId="03966A68" w14:textId="77777777" w:rsidR="00D4382E" w:rsidRDefault="00D4382E" w:rsidP="00D4382E">
      <w:pPr>
        <w:tabs>
          <w:tab w:val="left" w:pos="3765"/>
        </w:tabs>
      </w:pPr>
    </w:p>
    <w:p w14:paraId="33AE56D4" w14:textId="00084228" w:rsidR="00D4382E" w:rsidRPr="00D4382E" w:rsidRDefault="00D4382E" w:rsidP="00D4382E">
      <w:pPr>
        <w:spacing w:line="360" w:lineRule="auto"/>
        <w:rPr>
          <w:sz w:val="28"/>
          <w:szCs w:val="28"/>
        </w:rPr>
        <w:sectPr w:rsidR="00D4382E" w:rsidRPr="00D4382E" w:rsidSect="00D4382E">
          <w:headerReference w:type="even" r:id="rId12"/>
          <w:headerReference w:type="default" r:id="rId13"/>
          <w:footerReference w:type="even" r:id="rId14"/>
          <w:footerReference w:type="default" r:id="rId15"/>
          <w:type w:val="continuous"/>
          <w:pgSz w:w="12240" w:h="15840"/>
          <w:pgMar w:top="630" w:right="990" w:bottom="900" w:left="810" w:header="720" w:footer="720" w:gutter="0"/>
          <w:pgNumType w:fmt="numberInDash" w:start="1"/>
          <w:cols w:space="720"/>
          <w:docGrid w:linePitch="326"/>
        </w:sectPr>
      </w:pPr>
    </w:p>
    <w:p w14:paraId="556E723F" w14:textId="03FF00E9" w:rsidR="00E409F4" w:rsidRPr="00357D77" w:rsidRDefault="00E409F4" w:rsidP="00E20A54">
      <w:pPr>
        <w:tabs>
          <w:tab w:val="left" w:pos="3765"/>
        </w:tabs>
      </w:pPr>
      <w:r w:rsidRPr="00357D77">
        <w:lastRenderedPageBreak/>
        <w:t>Fecha: _____</w:t>
      </w:r>
      <w:r w:rsidR="00BD03FA">
        <w:t>________</w:t>
      </w:r>
      <w:r w:rsidRPr="00357D77">
        <w:t>__________</w:t>
      </w:r>
    </w:p>
    <w:p w14:paraId="568BD471" w14:textId="77777777" w:rsidR="00D4382E" w:rsidRDefault="00665AE5" w:rsidP="00D4382E">
      <w:pPr>
        <w:spacing w:line="480" w:lineRule="auto"/>
        <w:contextualSpacing/>
      </w:pPr>
      <w:r>
        <w:t xml:space="preserve"> </w:t>
      </w:r>
    </w:p>
    <w:p w14:paraId="5F948ACA" w14:textId="0E1F0191" w:rsidR="00E409F4" w:rsidRDefault="00E409F4" w:rsidP="00D4382E">
      <w:pPr>
        <w:spacing w:line="480" w:lineRule="auto"/>
        <w:contextualSpacing/>
      </w:pPr>
      <w:r w:rsidRPr="00357D77">
        <w:t xml:space="preserve">Estimado </w:t>
      </w:r>
      <w:r w:rsidR="00D4382E">
        <w:t>Sr. Balas</w:t>
      </w:r>
      <w:r w:rsidRPr="00357D77"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382E">
        <w:t>___________________________________________________________________________________________________________________________________________________________________</w:t>
      </w:r>
      <w:r w:rsidRPr="00357D77">
        <w:t>_______</w:t>
      </w:r>
    </w:p>
    <w:p w14:paraId="5BCACEAE" w14:textId="77777777" w:rsidR="00BD03FA" w:rsidRDefault="00BB557E" w:rsidP="00665AE5">
      <w:pPr>
        <w:tabs>
          <w:tab w:val="left" w:pos="3765"/>
        </w:tabs>
        <w:spacing w:line="360" w:lineRule="auto"/>
      </w:pPr>
      <w:r>
        <w:t xml:space="preserve">                                                   </w:t>
      </w:r>
      <w:r w:rsidR="00E409F4">
        <w:t xml:space="preserve">Atentamente, </w:t>
      </w:r>
    </w:p>
    <w:p w14:paraId="37550A6E" w14:textId="0E67C646" w:rsidR="00E409F4" w:rsidRDefault="00BD03FA" w:rsidP="00665AE5">
      <w:pPr>
        <w:tabs>
          <w:tab w:val="left" w:pos="3765"/>
        </w:tabs>
        <w:spacing w:line="360" w:lineRule="auto"/>
        <w:rPr>
          <w:i/>
        </w:rPr>
      </w:pPr>
      <w:r>
        <w:tab/>
      </w:r>
      <w:r w:rsidR="00E409F4">
        <w:t xml:space="preserve">_____________________________ </w:t>
      </w:r>
      <w:r w:rsidR="00E409F4">
        <w:rPr>
          <w:i/>
        </w:rPr>
        <w:t>(tu nombr</w:t>
      </w:r>
      <w:r w:rsidR="001F01B4">
        <w:rPr>
          <w:i/>
        </w:rPr>
        <w:t>e</w:t>
      </w:r>
      <w:r w:rsidR="007F1C09">
        <w:rPr>
          <w:i/>
        </w:rPr>
        <w:t>)</w:t>
      </w:r>
    </w:p>
    <w:p w14:paraId="7D3400B0" w14:textId="77777777" w:rsidR="00D4382E" w:rsidRDefault="00D4382E" w:rsidP="00665AE5">
      <w:pPr>
        <w:tabs>
          <w:tab w:val="left" w:pos="3765"/>
        </w:tabs>
        <w:spacing w:line="360" w:lineRule="auto"/>
        <w:rPr>
          <w:i/>
        </w:rPr>
      </w:pPr>
    </w:p>
    <w:p w14:paraId="01B37F6B" w14:textId="77777777" w:rsidR="00D4382E" w:rsidRDefault="00D4382E" w:rsidP="00665AE5">
      <w:pPr>
        <w:tabs>
          <w:tab w:val="left" w:pos="3765"/>
        </w:tabs>
        <w:spacing w:line="360" w:lineRule="auto"/>
        <w:rPr>
          <w:i/>
        </w:rPr>
      </w:pPr>
    </w:p>
    <w:p w14:paraId="55353EB8" w14:textId="77777777" w:rsidR="00D4382E" w:rsidRDefault="00D4382E" w:rsidP="00665AE5">
      <w:pPr>
        <w:tabs>
          <w:tab w:val="left" w:pos="3765"/>
        </w:tabs>
        <w:spacing w:line="360" w:lineRule="auto"/>
        <w:rPr>
          <w:i/>
        </w:rPr>
      </w:pPr>
    </w:p>
    <w:p w14:paraId="76B4015E" w14:textId="79E3623E" w:rsidR="00D4382E" w:rsidRDefault="00D4382E" w:rsidP="00D4382E">
      <w:pPr>
        <w:rPr>
          <w:i/>
          <w:iCs/>
          <w:lang w:val="en-US"/>
        </w:rPr>
      </w:pPr>
      <w:r>
        <w:rPr>
          <w:i/>
          <w:iCs/>
          <w:lang w:val="en-US"/>
        </w:rPr>
        <w:t xml:space="preserve"> </w:t>
      </w:r>
      <w:r w:rsidRPr="007F1C09">
        <w:rPr>
          <w:i/>
          <w:iCs/>
          <w:lang w:val="en-US"/>
        </w:rPr>
        <w:t xml:space="preserve"> For more information about the AP Spanish Language course and exam, click on this link: </w:t>
      </w:r>
      <w:hyperlink r:id="rId16" w:history="1">
        <w:r w:rsidRPr="007E425A">
          <w:rPr>
            <w:rStyle w:val="Hyperlink"/>
            <w:i/>
            <w:iCs/>
            <w:lang w:val="en-US"/>
          </w:rPr>
          <w:t>https://apcentral.collegeboard.org/courses/ap-spanish-language-and-culture?course=ap-spanish-language-and-culture</w:t>
        </w:r>
      </w:hyperlink>
    </w:p>
    <w:p w14:paraId="72A55BE5" w14:textId="77777777" w:rsidR="00D4382E" w:rsidRPr="007F1C09" w:rsidRDefault="00D4382E" w:rsidP="00D4382E">
      <w:pPr>
        <w:rPr>
          <w:i/>
          <w:iCs/>
        </w:rPr>
      </w:pPr>
    </w:p>
    <w:p w14:paraId="1806CDFE" w14:textId="2D01921F" w:rsidR="00D4382E" w:rsidRPr="00665AE5" w:rsidRDefault="00D4382E" w:rsidP="00665AE5">
      <w:pPr>
        <w:tabs>
          <w:tab w:val="left" w:pos="3765"/>
        </w:tabs>
        <w:spacing w:line="360" w:lineRule="auto"/>
        <w:rPr>
          <w:i/>
        </w:rPr>
        <w:sectPr w:rsidR="00D4382E" w:rsidRPr="00665AE5" w:rsidSect="00D4382E">
          <w:pgSz w:w="12240" w:h="15840"/>
          <w:pgMar w:top="990" w:right="846" w:bottom="810" w:left="810" w:header="720" w:footer="576" w:gutter="0"/>
          <w:pgNumType w:start="1"/>
          <w:cols w:space="720"/>
          <w:docGrid w:linePitch="326"/>
        </w:sectPr>
      </w:pPr>
    </w:p>
    <w:p w14:paraId="657F51D3" w14:textId="77777777" w:rsidR="005406B2" w:rsidRPr="007F1C09" w:rsidRDefault="005406B2" w:rsidP="007F1C09">
      <w:pPr>
        <w:rPr>
          <w:i/>
          <w:iCs/>
        </w:rPr>
      </w:pPr>
    </w:p>
    <w:sectPr w:rsidR="005406B2" w:rsidRPr="007F1C09" w:rsidSect="00D4382E">
      <w:footerReference w:type="even" r:id="rId17"/>
      <w:footerReference w:type="default" r:id="rId18"/>
      <w:type w:val="continuous"/>
      <w:pgSz w:w="12240" w:h="15840"/>
      <w:pgMar w:top="810" w:right="1350" w:bottom="1350" w:left="810" w:header="720" w:footer="576" w:gutter="0"/>
      <w:pgNumType w:start="1"/>
      <w:cols w:space="720" w:equalWidth="0">
        <w:col w:w="1368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6A98E" w14:textId="77777777" w:rsidR="00A1390A" w:rsidRDefault="00A1390A">
      <w:r>
        <w:separator/>
      </w:r>
    </w:p>
  </w:endnote>
  <w:endnote w:type="continuationSeparator" w:id="0">
    <w:p w14:paraId="04D5B957" w14:textId="77777777" w:rsidR="00A1390A" w:rsidRDefault="00A1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04794011"/>
      <w:docPartObj>
        <w:docPartGallery w:val="Page Numbers (Bottom of Page)"/>
        <w:docPartUnique/>
      </w:docPartObj>
    </w:sdtPr>
    <w:sdtContent>
      <w:p w14:paraId="49EB5869" w14:textId="393055D0" w:rsidR="00694E63" w:rsidRDefault="00694E63" w:rsidP="00D4382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E2DB0FA" w14:textId="77777777" w:rsidR="00694E63" w:rsidRDefault="00694E63" w:rsidP="00C36282">
    <w:pPr>
      <w:pStyle w:val="Footer"/>
      <w:ind w:right="360" w:firstLine="360"/>
    </w:pPr>
  </w:p>
  <w:p w14:paraId="04580BF8" w14:textId="77777777" w:rsidR="006733DD" w:rsidRDefault="006733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AB9BE" w14:textId="75ECBEE1" w:rsidR="00C36282" w:rsidRDefault="00C36282" w:rsidP="00D4382E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2698185"/>
      <w:docPartObj>
        <w:docPartGallery w:val="Page Numbers (Bottom of Page)"/>
        <w:docPartUnique/>
      </w:docPartObj>
    </w:sdtPr>
    <w:sdtContent>
      <w:p w14:paraId="50517225" w14:textId="34E8037F" w:rsidR="00694E63" w:rsidRDefault="00694E63" w:rsidP="00CB0E0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A1D11DC" w14:textId="2FD31821" w:rsidR="007E3364" w:rsidRDefault="007E3364" w:rsidP="00694E6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right"/>
      <w:rPr>
        <w:color w:val="000000"/>
      </w:rPr>
    </w:pPr>
  </w:p>
  <w:p w14:paraId="28431192" w14:textId="77777777" w:rsidR="007E3364" w:rsidRDefault="007E336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5D89" w14:textId="6A7D7D0F" w:rsidR="007E3364" w:rsidRDefault="007E336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1499C" w14:textId="77777777" w:rsidR="00A1390A" w:rsidRDefault="00A1390A">
      <w:r>
        <w:separator/>
      </w:r>
    </w:p>
  </w:footnote>
  <w:footnote w:type="continuationSeparator" w:id="0">
    <w:p w14:paraId="5C11F897" w14:textId="77777777" w:rsidR="00A1390A" w:rsidRDefault="00A13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51615844"/>
      <w:docPartObj>
        <w:docPartGallery w:val="Page Numbers (Top of Page)"/>
        <w:docPartUnique/>
      </w:docPartObj>
    </w:sdtPr>
    <w:sdtContent>
      <w:p w14:paraId="243D6940" w14:textId="649511BF" w:rsidR="00E20A54" w:rsidRDefault="00E20A54" w:rsidP="007E425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F731C7" w14:textId="77777777" w:rsidR="00E20A54" w:rsidRDefault="00E20A54" w:rsidP="00E20A54">
    <w:pPr>
      <w:pStyle w:val="Header"/>
      <w:ind w:right="360"/>
    </w:pPr>
  </w:p>
  <w:p w14:paraId="77BC2AB4" w14:textId="77777777" w:rsidR="006733DD" w:rsidRDefault="006733D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A5BD2" w14:textId="77777777" w:rsidR="00E20A54" w:rsidRDefault="00E20A54" w:rsidP="00E20A54">
    <w:pPr>
      <w:pStyle w:val="Header"/>
      <w:ind w:right="360"/>
    </w:pPr>
  </w:p>
  <w:p w14:paraId="5F0DAEAC" w14:textId="77777777" w:rsidR="006733DD" w:rsidRDefault="006733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5DE5"/>
    <w:multiLevelType w:val="multilevel"/>
    <w:tmpl w:val="BA24AC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462915"/>
    <w:multiLevelType w:val="multilevel"/>
    <w:tmpl w:val="A57897F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3D6330E2"/>
    <w:multiLevelType w:val="multilevel"/>
    <w:tmpl w:val="312A74E4"/>
    <w:lvl w:ilvl="0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B442702"/>
    <w:multiLevelType w:val="multilevel"/>
    <w:tmpl w:val="5E4E4CA6"/>
    <w:lvl w:ilvl="0">
      <w:start w:val="1"/>
      <w:numFmt w:val="bullet"/>
      <w:lvlText w:val="—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431136A"/>
    <w:multiLevelType w:val="hybridMultilevel"/>
    <w:tmpl w:val="EA7AE10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76767"/>
    <w:multiLevelType w:val="hybridMultilevel"/>
    <w:tmpl w:val="52C01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10394"/>
    <w:multiLevelType w:val="multilevel"/>
    <w:tmpl w:val="CB68FE86"/>
    <w:lvl w:ilvl="0">
      <w:start w:val="1"/>
      <w:numFmt w:val="bullet"/>
      <w:lvlText w:val="—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num w:numId="1" w16cid:durableId="2005936121">
    <w:abstractNumId w:val="3"/>
  </w:num>
  <w:num w:numId="2" w16cid:durableId="2128885276">
    <w:abstractNumId w:val="1"/>
  </w:num>
  <w:num w:numId="3" w16cid:durableId="1412968470">
    <w:abstractNumId w:val="2"/>
  </w:num>
  <w:num w:numId="4" w16cid:durableId="1020737427">
    <w:abstractNumId w:val="6"/>
  </w:num>
  <w:num w:numId="5" w16cid:durableId="1084497269">
    <w:abstractNumId w:val="0"/>
  </w:num>
  <w:num w:numId="6" w16cid:durableId="609242162">
    <w:abstractNumId w:val="4"/>
  </w:num>
  <w:num w:numId="7" w16cid:durableId="12049085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364"/>
    <w:rsid w:val="000F303D"/>
    <w:rsid w:val="00175EC6"/>
    <w:rsid w:val="00190BA0"/>
    <w:rsid w:val="00196D0F"/>
    <w:rsid w:val="001D1D9E"/>
    <w:rsid w:val="001F01B4"/>
    <w:rsid w:val="001F4D93"/>
    <w:rsid w:val="003271E9"/>
    <w:rsid w:val="00357D77"/>
    <w:rsid w:val="003E6807"/>
    <w:rsid w:val="00472C9F"/>
    <w:rsid w:val="00496829"/>
    <w:rsid w:val="004C1B86"/>
    <w:rsid w:val="005406B2"/>
    <w:rsid w:val="00565857"/>
    <w:rsid w:val="00570D8D"/>
    <w:rsid w:val="00591FB8"/>
    <w:rsid w:val="005B14E5"/>
    <w:rsid w:val="005D7435"/>
    <w:rsid w:val="005F5DD6"/>
    <w:rsid w:val="005F62B2"/>
    <w:rsid w:val="00602593"/>
    <w:rsid w:val="00643CBB"/>
    <w:rsid w:val="00665AE5"/>
    <w:rsid w:val="006733DD"/>
    <w:rsid w:val="00694E63"/>
    <w:rsid w:val="006A29C0"/>
    <w:rsid w:val="007013C3"/>
    <w:rsid w:val="007E3364"/>
    <w:rsid w:val="007F1C09"/>
    <w:rsid w:val="00814D80"/>
    <w:rsid w:val="00831603"/>
    <w:rsid w:val="00834D88"/>
    <w:rsid w:val="00840220"/>
    <w:rsid w:val="00857D64"/>
    <w:rsid w:val="008E441D"/>
    <w:rsid w:val="00963049"/>
    <w:rsid w:val="009F66E0"/>
    <w:rsid w:val="00A1390A"/>
    <w:rsid w:val="00AB447F"/>
    <w:rsid w:val="00B213CA"/>
    <w:rsid w:val="00B26B99"/>
    <w:rsid w:val="00B82A23"/>
    <w:rsid w:val="00BB2D95"/>
    <w:rsid w:val="00BB557E"/>
    <w:rsid w:val="00BD03FA"/>
    <w:rsid w:val="00BD04D5"/>
    <w:rsid w:val="00C36282"/>
    <w:rsid w:val="00CB0E02"/>
    <w:rsid w:val="00D4382E"/>
    <w:rsid w:val="00DE718D"/>
    <w:rsid w:val="00DF2065"/>
    <w:rsid w:val="00E20A54"/>
    <w:rsid w:val="00E409F4"/>
    <w:rsid w:val="00E9638E"/>
    <w:rsid w:val="00EA4324"/>
    <w:rsid w:val="00ED08FC"/>
    <w:rsid w:val="00EF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93ED1"/>
  <w15:docId w15:val="{6E84E4C9-0A64-5445-BFFA-77515981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21E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DC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089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Hyperlink">
    <w:name w:val="Hyperlink"/>
    <w:rsid w:val="00334FAD"/>
    <w:rPr>
      <w:color w:val="0000FF"/>
      <w:u w:val="single"/>
    </w:rPr>
  </w:style>
  <w:style w:type="character" w:styleId="FollowedHyperlink">
    <w:name w:val="FollowedHyperlink"/>
    <w:rsid w:val="00B3503B"/>
    <w:rPr>
      <w:color w:val="800080"/>
      <w:u w:val="single"/>
    </w:rPr>
  </w:style>
  <w:style w:type="paragraph" w:styleId="Footer">
    <w:name w:val="footer"/>
    <w:basedOn w:val="Normal"/>
    <w:rsid w:val="002902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0268"/>
  </w:style>
  <w:style w:type="paragraph" w:styleId="NormalWeb">
    <w:name w:val="Normal (Web)"/>
    <w:basedOn w:val="Normal"/>
    <w:uiPriority w:val="99"/>
    <w:unhideWhenUsed/>
    <w:rsid w:val="005206D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leChar">
    <w:name w:val="Title Char"/>
    <w:link w:val="Title"/>
    <w:rsid w:val="0039089A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  <w:style w:type="character" w:customStyle="1" w:styleId="Heading1Char">
    <w:name w:val="Heading 1 Char"/>
    <w:link w:val="Heading1"/>
    <w:rsid w:val="000F21EB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0F21E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olorfulGrid-Accent1Char">
    <w:name w:val="Colorful Grid - Accent 1 Char"/>
    <w:link w:val="ColorfulGrid-Accent11"/>
    <w:uiPriority w:val="29"/>
    <w:rsid w:val="000F21EB"/>
    <w:rPr>
      <w:i/>
      <w:iCs/>
      <w:color w:val="40404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3950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950FE"/>
    <w:rPr>
      <w:sz w:val="24"/>
      <w:szCs w:val="24"/>
      <w:lang w:val="en-US" w:eastAsia="en-US"/>
    </w:rPr>
  </w:style>
  <w:style w:type="paragraph" w:styleId="NoSpacing">
    <w:name w:val="No Spacing"/>
    <w:uiPriority w:val="99"/>
    <w:qFormat/>
    <w:rsid w:val="00632182"/>
  </w:style>
  <w:style w:type="character" w:styleId="UnresolvedMention">
    <w:name w:val="Unresolved Mention"/>
    <w:uiPriority w:val="47"/>
    <w:rsid w:val="0037300D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rsid w:val="00137DC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72"/>
    <w:qFormat/>
    <w:rsid w:val="00216C3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central.collegeboard.org/courses/ap-spanish-language-and-culture?course=ap-spanish-language-and-culture" TargetMode="Externa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apcentral.collegeboard.org/courses/ap-spanish-language-and-culture?course=ap-spanish-language-and-cultur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presentation/d/1Xa5Ehy9O3OEv-y5WTMuC3PfRd-EFASoQR_yw6sEir0Q/ed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notesinspanish.com/category/notes-in-spanish-gold-audio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pHbcJ1ra1Rv1L3i21iLTM1EDbQ==">AMUW2mWvuTqg2Ecss6ofkJQn9wAw4Cmuqnay0keEOlvxmF5Y9NX4mGTgE9TQpR0PwdBK8rm6esUqaegzfaMmXxSoz/tFqPaVqnM/897vSDTHbDc7tLGbyRs1UEuiP4/t/5ntDqUFULoI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APS.Student</dc:creator>
  <cp:lastModifiedBy>Buzzi, Aymee</cp:lastModifiedBy>
  <cp:revision>4</cp:revision>
  <cp:lastPrinted>2022-06-02T14:19:00Z</cp:lastPrinted>
  <dcterms:created xsi:type="dcterms:W3CDTF">2023-06-13T19:22:00Z</dcterms:created>
  <dcterms:modified xsi:type="dcterms:W3CDTF">2023-06-13T19:27:00Z</dcterms:modified>
</cp:coreProperties>
</file>